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E1" w:rsidRDefault="008C44E1">
      <w:r>
        <w:rPr>
          <w:noProof/>
          <w:lang w:eastAsia="fr-FR"/>
        </w:rPr>
        <w:drawing>
          <wp:inline distT="0" distB="0" distL="0" distR="0" wp14:anchorId="372B0407" wp14:editId="3578858C">
            <wp:extent cx="2152650" cy="2375011"/>
            <wp:effectExtent l="0" t="0" r="0" b="6350"/>
            <wp:docPr id="2" name="Image 2" descr="zipline clipart 10 free Cliparts | Download images on Clipground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pline clipart 10 free Cliparts | Download images on Clipground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4" t="5952" r="13525" b="11045"/>
                    <a:stretch/>
                  </pic:blipFill>
                  <pic:spPr bwMode="auto">
                    <a:xfrm>
                      <a:off x="0" y="0"/>
                      <a:ext cx="2195793" cy="24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4E1" w:rsidRDefault="008C44E1"/>
    <w:p w:rsidR="00C204A0" w:rsidRPr="008C44E1" w:rsidRDefault="00C204A0">
      <w:pPr>
        <w:rPr>
          <w:sz w:val="30"/>
          <w:szCs w:val="30"/>
        </w:rPr>
      </w:pPr>
      <w:r w:rsidRPr="008C44E1">
        <w:rPr>
          <w:sz w:val="30"/>
          <w:szCs w:val="30"/>
        </w:rPr>
        <w:t xml:space="preserve">Jeudi 05 mai 2022, on a mis les casquettes de l’école et on s’est mis en groupe : Les </w:t>
      </w:r>
      <w:proofErr w:type="spellStart"/>
      <w:r w:rsidRPr="008C44E1">
        <w:rPr>
          <w:sz w:val="30"/>
          <w:szCs w:val="30"/>
        </w:rPr>
        <w:t>Triclons</w:t>
      </w:r>
      <w:proofErr w:type="spellEnd"/>
      <w:r w:rsidRPr="008C44E1">
        <w:rPr>
          <w:sz w:val="30"/>
          <w:szCs w:val="30"/>
        </w:rPr>
        <w:t xml:space="preserve"> avec Aurélie, les Cartons avec Martine et les Hérons avec Sophie.</w:t>
      </w:r>
    </w:p>
    <w:p w:rsidR="00AF4723" w:rsidRPr="008C44E1" w:rsidRDefault="00C204A0">
      <w:pPr>
        <w:rPr>
          <w:sz w:val="30"/>
          <w:szCs w:val="30"/>
        </w:rPr>
      </w:pPr>
      <w:r w:rsidRPr="008C44E1">
        <w:rPr>
          <w:sz w:val="30"/>
          <w:szCs w:val="30"/>
        </w:rPr>
        <w:t>Nous sommes partis de l’école à 8h15 avec nos bagages pour aller en car à Feeling Forest à St Hilaire de Riez à une heure de route.</w:t>
      </w:r>
    </w:p>
    <w:p w:rsidR="00DC3FDE" w:rsidRPr="008C44E1" w:rsidRDefault="00C204A0">
      <w:pPr>
        <w:rPr>
          <w:sz w:val="30"/>
          <w:szCs w:val="30"/>
        </w:rPr>
      </w:pPr>
      <w:r w:rsidRPr="008C44E1">
        <w:rPr>
          <w:sz w:val="30"/>
          <w:szCs w:val="30"/>
        </w:rPr>
        <w:t xml:space="preserve">Jessy et </w:t>
      </w:r>
      <w:proofErr w:type="spellStart"/>
      <w:r w:rsidRPr="008C44E1">
        <w:rPr>
          <w:sz w:val="30"/>
          <w:szCs w:val="30"/>
        </w:rPr>
        <w:t>Eric</w:t>
      </w:r>
      <w:proofErr w:type="spellEnd"/>
      <w:r w:rsidRPr="008C44E1">
        <w:rPr>
          <w:sz w:val="30"/>
          <w:szCs w:val="30"/>
        </w:rPr>
        <w:t xml:space="preserve"> nous ont accueillis pour tout nous expliquer et assurer notre sécurité. Nous avons eu un bracelet bleu turquoise qui indique le parcours le plus élevé que nous pouv</w:t>
      </w:r>
      <w:r w:rsidR="00DC3FDE" w:rsidRPr="008C44E1">
        <w:rPr>
          <w:sz w:val="30"/>
          <w:szCs w:val="30"/>
        </w:rPr>
        <w:t>i</w:t>
      </w:r>
      <w:r w:rsidRPr="008C44E1">
        <w:rPr>
          <w:sz w:val="30"/>
          <w:szCs w:val="30"/>
        </w:rPr>
        <w:t>ons faire.</w:t>
      </w:r>
    </w:p>
    <w:p w:rsidR="00DC3FDE" w:rsidRPr="008C44E1" w:rsidRDefault="00DC3FDE">
      <w:pPr>
        <w:rPr>
          <w:sz w:val="30"/>
          <w:szCs w:val="30"/>
        </w:rPr>
      </w:pPr>
      <w:r w:rsidRPr="008C44E1">
        <w:rPr>
          <w:sz w:val="30"/>
          <w:szCs w:val="30"/>
        </w:rPr>
        <w:t xml:space="preserve">Nous avons commencé par mettre le baudrier et les gants. Ensuite nous avons fait le parcours d’initiation, puis le jaune, le violet, l’orange et enfin le bleu turquoise. </w:t>
      </w:r>
    </w:p>
    <w:p w:rsidR="008C44E1" w:rsidRDefault="00DC3FDE">
      <w:r w:rsidRPr="008C44E1">
        <w:rPr>
          <w:sz w:val="30"/>
          <w:szCs w:val="30"/>
        </w:rPr>
        <w:t>Chacun a essayé de faire de son mieux.</w:t>
      </w:r>
      <w:r w:rsidR="008C44E1">
        <w:tab/>
      </w:r>
      <w:r w:rsidR="008C44E1">
        <w:tab/>
      </w:r>
      <w:r w:rsidR="008C44E1" w:rsidRPr="008F31E0">
        <w:rPr>
          <w:i/>
        </w:rPr>
        <w:t>Les photos sont sur le site de l’école.</w:t>
      </w:r>
      <w:r w:rsidR="008C44E1">
        <w:tab/>
      </w:r>
      <w:r w:rsidR="008C44E1">
        <w:tab/>
      </w:r>
      <w:r w:rsidR="008C44E1">
        <w:tab/>
      </w:r>
    </w:p>
    <w:p w:rsidR="008C44E1" w:rsidRPr="008C44E1" w:rsidRDefault="008C44E1" w:rsidP="008C44E1">
      <w:pPr>
        <w:ind w:left="4956" w:firstLine="708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6742427" wp14:editId="109BDBD0">
            <wp:extent cx="2164299" cy="2171513"/>
            <wp:effectExtent l="0" t="0" r="7620" b="635"/>
            <wp:docPr id="3" name="Image 3" descr="accrobranche clipart 3 |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robranche clipart 3 | Clipart S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15" cy="21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8C44E1" w:rsidRPr="008C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8A"/>
    <w:rsid w:val="001C3D3B"/>
    <w:rsid w:val="00461002"/>
    <w:rsid w:val="004E7CAC"/>
    <w:rsid w:val="008C44E1"/>
    <w:rsid w:val="00981D8A"/>
    <w:rsid w:val="00C204A0"/>
    <w:rsid w:val="00D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629"/>
  <w15:chartTrackingRefBased/>
  <w15:docId w15:val="{11834EDD-FA9E-4B20-8D6C-381D8364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4</cp:revision>
  <dcterms:created xsi:type="dcterms:W3CDTF">2022-05-14T15:57:00Z</dcterms:created>
  <dcterms:modified xsi:type="dcterms:W3CDTF">2022-05-21T16:14:00Z</dcterms:modified>
</cp:coreProperties>
</file>